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D12C7" w14:textId="77777777" w:rsidR="0059578C" w:rsidRPr="0059578C" w:rsidRDefault="0059578C" w:rsidP="0059578C">
      <w:r w:rsidRPr="0059578C">
        <w:t>Ve Frýdku-Místku 25.9.2026</w:t>
      </w:r>
    </w:p>
    <w:p w14:paraId="50C632E9" w14:textId="77777777" w:rsidR="0059578C" w:rsidRPr="0059578C" w:rsidRDefault="0059578C" w:rsidP="0059578C"/>
    <w:p w14:paraId="1EF65E46" w14:textId="2EE52E61" w:rsidR="0059578C" w:rsidRPr="0059578C" w:rsidRDefault="0059578C" w:rsidP="0059578C">
      <w:pPr>
        <w:rPr>
          <w:b/>
          <w:bCs/>
        </w:rPr>
      </w:pPr>
      <w:r w:rsidRPr="0059578C">
        <w:rPr>
          <w:b/>
          <w:bCs/>
        </w:rPr>
        <w:t>1. Jste ochotni jako senátor podpořit řešení, aby peníze vybrané od lidí za vodu zůstávaly v maximální možné míře ve vodárenství – na obnovu infrastruktury a zajištění vody – místo odlivu zisků do zahraničí?</w:t>
      </w:r>
    </w:p>
    <w:p w14:paraId="6C8B618B" w14:textId="77777777" w:rsidR="0059578C" w:rsidRPr="0059578C" w:rsidRDefault="0059578C" w:rsidP="0059578C">
      <w:r w:rsidRPr="0059578C">
        <w:t xml:space="preserve">Ano, jednoznačně tento krok podporuji. Vím, jak důležitá je voda v krajině, spodní vody i vodárenství, jelikož pocházím ze selského rodu na Frýdecku. Každý dobrý hospodář ví, že má žít z výnosu své činnosti, nikoliv z podstaty, že bude prodávat vodárenskou síť. Jsem vystudovaný geograf </w:t>
      </w:r>
      <w:proofErr w:type="gramStart"/>
      <w:r w:rsidRPr="0059578C">
        <w:t>a  v</w:t>
      </w:r>
      <w:proofErr w:type="gramEnd"/>
      <w:r w:rsidRPr="0059578C">
        <w:t xml:space="preserve"> oborech: nauka o krajině, geologie, klimatologie či geomorfologie jsme dostatečně porozuměli význam vody i vodárenství.</w:t>
      </w:r>
    </w:p>
    <w:p w14:paraId="3A2A0197" w14:textId="43958BFF" w:rsidR="0059578C" w:rsidRPr="0059578C" w:rsidRDefault="0059578C" w:rsidP="0059578C">
      <w:pPr>
        <w:rPr>
          <w:b/>
          <w:bCs/>
        </w:rPr>
      </w:pPr>
      <w:r w:rsidRPr="0059578C">
        <w:br/>
      </w:r>
      <w:r w:rsidRPr="0059578C">
        <w:rPr>
          <w:b/>
          <w:bCs/>
        </w:rPr>
        <w:t xml:space="preserve">2. Jste ochotni podpořit proces prověření důsledků rozhodnutí z 90. let, kdy města a obce ztratily rozhodující vliv nad </w:t>
      </w:r>
      <w:proofErr w:type="spellStart"/>
      <w:r w:rsidRPr="0059578C">
        <w:rPr>
          <w:b/>
          <w:bCs/>
        </w:rPr>
        <w:t>S</w:t>
      </w:r>
      <w:r>
        <w:rPr>
          <w:b/>
          <w:bCs/>
        </w:rPr>
        <w:t>m</w:t>
      </w:r>
      <w:r w:rsidRPr="0059578C">
        <w:rPr>
          <w:b/>
          <w:bCs/>
        </w:rPr>
        <w:t>VaK</w:t>
      </w:r>
      <w:proofErr w:type="spellEnd"/>
      <w:r w:rsidRPr="0059578C">
        <w:rPr>
          <w:b/>
          <w:bCs/>
        </w:rPr>
        <w:t>, a hledat cestu k návratu strategické kontroly nad vodárenstvím do rukou měst a obcí – podobně jako to udělal Berlín?</w:t>
      </w:r>
    </w:p>
    <w:p w14:paraId="788BCD80" w14:textId="77777777" w:rsidR="0059578C" w:rsidRPr="0059578C" w:rsidRDefault="0059578C" w:rsidP="0059578C"/>
    <w:p w14:paraId="2657AAED" w14:textId="3CB65CC5" w:rsidR="0059578C" w:rsidRPr="0059578C" w:rsidRDefault="0059578C" w:rsidP="0059578C">
      <w:r w:rsidRPr="0059578C">
        <w:t xml:space="preserve">Měly by se podniknou legislativní kroky k nápravě těchto škod a zároveň i zpětně prověřovat tato nehospodárná hospodaření komunálních politiků, kteří rozprodávali naší vodárenskou soustavu včetně </w:t>
      </w:r>
      <w:proofErr w:type="spellStart"/>
      <w:r w:rsidRPr="0059578C">
        <w:t>S</w:t>
      </w:r>
      <w:r>
        <w:t>m</w:t>
      </w:r>
      <w:r w:rsidRPr="0059578C">
        <w:t>VaKu</w:t>
      </w:r>
      <w:proofErr w:type="spellEnd"/>
      <w:r w:rsidRPr="0059578C">
        <w:t>. Kupříkladu Frýdlant a další obce či města.</w:t>
      </w:r>
    </w:p>
    <w:p w14:paraId="0C4510A8" w14:textId="77777777" w:rsidR="0059578C" w:rsidRPr="0059578C" w:rsidRDefault="0059578C" w:rsidP="0059578C">
      <w:r w:rsidRPr="0059578C">
        <w:t> Jako případný senátor bych se o to zasazoval.</w:t>
      </w:r>
    </w:p>
    <w:p w14:paraId="067A71ED" w14:textId="77777777" w:rsidR="0059578C" w:rsidRPr="0059578C" w:rsidRDefault="0059578C" w:rsidP="0059578C"/>
    <w:p w14:paraId="2271525D" w14:textId="77777777" w:rsidR="0059578C" w:rsidRPr="0059578C" w:rsidRDefault="0059578C" w:rsidP="0059578C">
      <w:r w:rsidRPr="0059578C">
        <w:t>Mé odpovědi na požadavky a principy jednotlivých bodů petice VODA JE ŽIVOT:</w:t>
      </w:r>
    </w:p>
    <w:p w14:paraId="70717547" w14:textId="77777777" w:rsidR="0059578C" w:rsidRPr="0059578C" w:rsidRDefault="0059578C" w:rsidP="0059578C"/>
    <w:p w14:paraId="4BAD072C" w14:textId="77777777" w:rsidR="0059578C" w:rsidRPr="0059578C" w:rsidRDefault="0059578C" w:rsidP="0059578C">
      <w:r w:rsidRPr="0059578C">
        <w:t xml:space="preserve">1. </w:t>
      </w:r>
      <w:proofErr w:type="gramStart"/>
      <w:r w:rsidRPr="0059578C">
        <w:t>Bod - Vytvoření</w:t>
      </w:r>
      <w:proofErr w:type="gramEnd"/>
      <w:r w:rsidRPr="0059578C">
        <w:t>...</w:t>
      </w:r>
    </w:p>
    <w:p w14:paraId="47F90FDB" w14:textId="1EBC0A55" w:rsidR="0059578C" w:rsidRPr="0059578C" w:rsidRDefault="0059578C" w:rsidP="0059578C">
      <w:pPr>
        <w:rPr>
          <w:b/>
          <w:bCs/>
        </w:rPr>
      </w:pPr>
      <w:r w:rsidRPr="0059578C">
        <w:rPr>
          <w:b/>
          <w:bCs/>
        </w:rPr>
        <w:t>Souhlasím s požadavkem vytvoření státní vodárenské koncepce.  U nás v Česku schází koncepce jak v energetice či ve zpracování odpadu, tak především ve vodárenství. Nikdo za to není odpovědný a stát předal správu vody na obce, které o to dobrovolně přišly.</w:t>
      </w:r>
    </w:p>
    <w:p w14:paraId="38E21B7A" w14:textId="77777777" w:rsidR="0059578C" w:rsidRPr="0059578C" w:rsidRDefault="0059578C" w:rsidP="0059578C">
      <w:pPr>
        <w:rPr>
          <w:b/>
          <w:bCs/>
        </w:rPr>
      </w:pPr>
      <w:r w:rsidRPr="0059578C">
        <w:rPr>
          <w:b/>
          <w:bCs/>
        </w:rPr>
        <w:t>Budiž chvála těm obcím, která tuto síť nerozprodaly a ponechali si jejich vlastnictví i správu.</w:t>
      </w:r>
    </w:p>
    <w:p w14:paraId="5544E5C5" w14:textId="77777777" w:rsidR="0059578C" w:rsidRPr="0059578C" w:rsidRDefault="0059578C" w:rsidP="0059578C"/>
    <w:p w14:paraId="4F2F9739" w14:textId="77777777" w:rsidR="0059578C" w:rsidRPr="0059578C" w:rsidRDefault="0059578C" w:rsidP="0059578C">
      <w:r w:rsidRPr="0059578C">
        <w:t xml:space="preserve">2. </w:t>
      </w:r>
      <w:proofErr w:type="gramStart"/>
      <w:r w:rsidRPr="0059578C">
        <w:t>Bod - Stanovení</w:t>
      </w:r>
      <w:proofErr w:type="gramEnd"/>
      <w:r w:rsidRPr="0059578C">
        <w:t>...</w:t>
      </w:r>
    </w:p>
    <w:p w14:paraId="6FC94BAF" w14:textId="6D7A6D2A" w:rsidR="0059578C" w:rsidRPr="0059578C" w:rsidRDefault="0059578C" w:rsidP="0059578C">
      <w:pPr>
        <w:rPr>
          <w:b/>
          <w:bCs/>
        </w:rPr>
      </w:pPr>
      <w:r w:rsidRPr="0059578C">
        <w:rPr>
          <w:b/>
          <w:bCs/>
        </w:rPr>
        <w:t>Je zcela nedostatečné, že máme v Ústavě ochranu životního prostředí. Pochopi</w:t>
      </w:r>
      <w:r>
        <w:rPr>
          <w:b/>
          <w:bCs/>
        </w:rPr>
        <w:t>l</w:t>
      </w:r>
      <w:r w:rsidRPr="0059578C">
        <w:rPr>
          <w:b/>
          <w:bCs/>
        </w:rPr>
        <w:t xml:space="preserve"> jsem a jako vlastník 17 hektarů půdy a lesa na Frýdecku vím co je to environmentálně chránit tyto hodnoty. Půda, </w:t>
      </w:r>
      <w:proofErr w:type="gramStart"/>
      <w:r w:rsidRPr="0059578C">
        <w:rPr>
          <w:b/>
          <w:bCs/>
        </w:rPr>
        <w:t>les</w:t>
      </w:r>
      <w:proofErr w:type="gramEnd"/>
      <w:r w:rsidRPr="0059578C">
        <w:rPr>
          <w:b/>
          <w:bCs/>
        </w:rPr>
        <w:t xml:space="preserve"> a především voda není zboží, správa je veřejná služba. Schází více selského rozumu v těchto záležitostech ochrany.</w:t>
      </w:r>
    </w:p>
    <w:p w14:paraId="18695A95" w14:textId="77777777" w:rsidR="0059578C" w:rsidRPr="0059578C" w:rsidRDefault="0059578C" w:rsidP="0059578C"/>
    <w:p w14:paraId="1CC4D016" w14:textId="77777777" w:rsidR="0059578C" w:rsidRPr="0059578C" w:rsidRDefault="0059578C" w:rsidP="0059578C">
      <w:r w:rsidRPr="0059578C">
        <w:t xml:space="preserve">3. </w:t>
      </w:r>
      <w:proofErr w:type="gramStart"/>
      <w:r w:rsidRPr="0059578C">
        <w:t>Bod - Zachování</w:t>
      </w:r>
      <w:proofErr w:type="gramEnd"/>
      <w:r w:rsidRPr="0059578C">
        <w:t>....</w:t>
      </w:r>
    </w:p>
    <w:p w14:paraId="456F9A2F" w14:textId="1D51B52F" w:rsidR="0059578C" w:rsidRPr="0059578C" w:rsidRDefault="0059578C" w:rsidP="0059578C">
      <w:pPr>
        <w:rPr>
          <w:b/>
          <w:bCs/>
        </w:rPr>
      </w:pPr>
      <w:r w:rsidRPr="0059578C">
        <w:rPr>
          <w:b/>
          <w:bCs/>
        </w:rPr>
        <w:t xml:space="preserve">Seznámil jsem se se stanoviskem výboru OSN pro ekonomická, kulturní a sociální práva, v němž se prohlašuje přístup k vodě za lidské právo. Voda je sociálním a kulturním statkem, nikoliv pouhou </w:t>
      </w:r>
      <w:r w:rsidRPr="0059578C">
        <w:rPr>
          <w:b/>
          <w:bCs/>
        </w:rPr>
        <w:lastRenderedPageBreak/>
        <w:t>ekonomickou komoditou. Letošní suché teplé léto nám to dokazovalo na celém území České republiky s trvalým poklesem spodní vody. V současné době 145 státu z celkového počtu 197 státu světa ratifikovaly Mezinárodní úmluvy o dostupnost pitné vody bez diskriminace.</w:t>
      </w:r>
    </w:p>
    <w:p w14:paraId="657ACDC5" w14:textId="77777777" w:rsidR="0059578C" w:rsidRPr="0059578C" w:rsidRDefault="0059578C" w:rsidP="0059578C"/>
    <w:p w14:paraId="3334F075" w14:textId="77777777" w:rsidR="0059578C" w:rsidRPr="0059578C" w:rsidRDefault="0059578C" w:rsidP="0059578C">
      <w:r w:rsidRPr="0059578C">
        <w:t xml:space="preserve">4. Bod </w:t>
      </w:r>
      <w:proofErr w:type="gramStart"/>
      <w:r w:rsidRPr="0059578C">
        <w:t>-  Zapracování</w:t>
      </w:r>
      <w:proofErr w:type="gramEnd"/>
      <w:r w:rsidRPr="0059578C">
        <w:t>....</w:t>
      </w:r>
    </w:p>
    <w:p w14:paraId="10F995F1" w14:textId="77777777" w:rsidR="0059578C" w:rsidRPr="0059578C" w:rsidRDefault="0059578C" w:rsidP="0059578C">
      <w:pPr>
        <w:rPr>
          <w:b/>
          <w:bCs/>
        </w:rPr>
      </w:pPr>
      <w:r w:rsidRPr="0059578C">
        <w:rPr>
          <w:b/>
          <w:bCs/>
        </w:rPr>
        <w:t>Rozumím a souhlasím. Veškerá voda je pro náš stát strategická surovina a prioritně musíme chránit své zájmy i zájmy svých občanů, nikoliv zájmy soukromých subjektů. U případu vody by měl platit princip, že lidská práva jsou nadřazeny na práva soukromých firem či korporátů.</w:t>
      </w:r>
    </w:p>
    <w:p w14:paraId="51FA056F" w14:textId="77777777" w:rsidR="0059578C" w:rsidRPr="0059578C" w:rsidRDefault="0059578C" w:rsidP="0059578C"/>
    <w:p w14:paraId="7FAF46B7" w14:textId="77777777" w:rsidR="0059578C" w:rsidRPr="0059578C" w:rsidRDefault="0059578C" w:rsidP="0059578C">
      <w:r w:rsidRPr="0059578C">
        <w:t xml:space="preserve">5. </w:t>
      </w:r>
      <w:proofErr w:type="gramStart"/>
      <w:r w:rsidRPr="0059578C">
        <w:t>Bod  -</w:t>
      </w:r>
      <w:proofErr w:type="gramEnd"/>
      <w:r w:rsidRPr="0059578C">
        <w:t xml:space="preserve"> Zahájení...</w:t>
      </w:r>
    </w:p>
    <w:p w14:paraId="0238E10E" w14:textId="3AA023F7" w:rsidR="0059578C" w:rsidRPr="0059578C" w:rsidRDefault="0059578C" w:rsidP="0059578C">
      <w:pPr>
        <w:rPr>
          <w:b/>
          <w:bCs/>
        </w:rPr>
      </w:pPr>
      <w:r w:rsidRPr="0059578C">
        <w:rPr>
          <w:b/>
          <w:bCs/>
        </w:rPr>
        <w:t>Souhlasím a mám to objasněno. Nejhospodárnějšími vlastníky jsou obce i města s jejich Veřejně prospěšnými společnostmi. Tyto prospěšné společnosti měst a obcí provádí správu vody jako veřejnou službu. Nemají z podstaty ani zákona prioritu své činnosti podnikání. Cílem této veřejné služby je zajištění dodávky dostatku čisté vody spotřebitelům a reinvestují peníze v odvětví např.</w:t>
      </w:r>
      <w:r>
        <w:rPr>
          <w:b/>
          <w:bCs/>
        </w:rPr>
        <w:t xml:space="preserve"> </w:t>
      </w:r>
      <w:r w:rsidRPr="0059578C">
        <w:rPr>
          <w:b/>
          <w:bCs/>
        </w:rPr>
        <w:t>při řešení suchých období.</w:t>
      </w:r>
    </w:p>
    <w:p w14:paraId="5B1E9241" w14:textId="44B6F9F6" w:rsidR="0059578C" w:rsidRPr="0059578C" w:rsidRDefault="0059578C" w:rsidP="0059578C">
      <w:pPr>
        <w:rPr>
          <w:b/>
          <w:bCs/>
        </w:rPr>
      </w:pPr>
      <w:r w:rsidRPr="0059578C">
        <w:rPr>
          <w:b/>
          <w:bCs/>
        </w:rPr>
        <w:t>T</w:t>
      </w:r>
      <w:r w:rsidRPr="0059578C">
        <w:rPr>
          <w:b/>
          <w:bCs/>
        </w:rPr>
        <w:t>a</w:t>
      </w:r>
      <w:r w:rsidRPr="0059578C">
        <w:rPr>
          <w:b/>
          <w:bCs/>
        </w:rPr>
        <w:t>ké se jejich vlastnictvím eliminuje korupce a protiprávní praktiky korporátních koncernů.</w:t>
      </w:r>
    </w:p>
    <w:p w14:paraId="3EDD9BFC" w14:textId="77777777" w:rsidR="0059578C" w:rsidRPr="0059578C" w:rsidRDefault="0059578C" w:rsidP="0059578C">
      <w:r w:rsidRPr="0059578C">
        <w:t>¨</w:t>
      </w:r>
    </w:p>
    <w:p w14:paraId="56B5F141" w14:textId="77777777" w:rsidR="0059578C" w:rsidRPr="0059578C" w:rsidRDefault="0059578C" w:rsidP="0059578C">
      <w:r w:rsidRPr="0059578C">
        <w:t xml:space="preserve">6. </w:t>
      </w:r>
      <w:proofErr w:type="gramStart"/>
      <w:r w:rsidRPr="0059578C">
        <w:t>Bod - Garantování</w:t>
      </w:r>
      <w:proofErr w:type="gramEnd"/>
      <w:r w:rsidRPr="0059578C">
        <w:t>....</w:t>
      </w:r>
    </w:p>
    <w:p w14:paraId="1CF53B3C" w14:textId="77777777" w:rsidR="0059578C" w:rsidRPr="0059578C" w:rsidRDefault="0059578C" w:rsidP="0059578C">
      <w:pPr>
        <w:rPr>
          <w:b/>
          <w:bCs/>
        </w:rPr>
      </w:pPr>
      <w:r w:rsidRPr="0059578C">
        <w:rPr>
          <w:b/>
          <w:bCs/>
        </w:rPr>
        <w:t>Plný souhlas. Odvedení vody, provozování vodovodů a kanalizací včetně dodávky vody a jejího vyčištění by mělo být spravováno pod principem, že jde o veřejnou službu. Dokud jsou peněžní toky z vody v rukou subjektů, který podniká, tak jsme v celém odvětví princip služby zrušili. Jedná se jen o princip dobývání renty, kdy společnosti generují zisky a občané ČR jim financují jejich investice.</w:t>
      </w:r>
    </w:p>
    <w:p w14:paraId="06EE2080" w14:textId="77777777" w:rsidR="0059578C" w:rsidRPr="0059578C" w:rsidRDefault="0059578C" w:rsidP="0059578C"/>
    <w:p w14:paraId="78618EB6" w14:textId="77777777" w:rsidR="0059578C" w:rsidRPr="0059578C" w:rsidRDefault="0059578C" w:rsidP="0059578C">
      <w:r w:rsidRPr="0059578C">
        <w:t xml:space="preserve">7. </w:t>
      </w:r>
      <w:proofErr w:type="gramStart"/>
      <w:r w:rsidRPr="0059578C">
        <w:t>Bod - Začlenění</w:t>
      </w:r>
      <w:proofErr w:type="gramEnd"/>
      <w:r w:rsidRPr="0059578C">
        <w:t>...</w:t>
      </w:r>
    </w:p>
    <w:p w14:paraId="51ACCF82" w14:textId="4083E384" w:rsidR="0059578C" w:rsidRPr="0059578C" w:rsidRDefault="0059578C" w:rsidP="0059578C">
      <w:pPr>
        <w:rPr>
          <w:b/>
          <w:bCs/>
        </w:rPr>
      </w:pPr>
      <w:r w:rsidRPr="0059578C">
        <w:rPr>
          <w:b/>
          <w:bCs/>
        </w:rPr>
        <w:t>Souhlasím a rozumím. Tady jde o provázání zde uvedených principů do zákonů ČR.  Musí být zákonem dané a občanům garantované, že celé odvětví vodárenské soustavy, infrastruktura a její provozování, s tím související finanční toky od spotřebitelů inkasovaných, je spravováno jako služba občanům a spravovat ho budou vodohospodáři ve vodárnách se statusem veřejně prospěšných společností. Společnosti vlastnící obce, města či kraje.</w:t>
      </w:r>
    </w:p>
    <w:p w14:paraId="6DA17D93" w14:textId="77777777" w:rsidR="0059578C" w:rsidRPr="0059578C" w:rsidRDefault="0059578C" w:rsidP="0059578C"/>
    <w:p w14:paraId="675B57F4" w14:textId="77777777" w:rsidR="0059578C" w:rsidRPr="0059578C" w:rsidRDefault="0059578C" w:rsidP="0059578C">
      <w:r w:rsidRPr="0059578C">
        <w:t xml:space="preserve">8. </w:t>
      </w:r>
      <w:proofErr w:type="gramStart"/>
      <w:r w:rsidRPr="0059578C">
        <w:t>Bod - Zajištění</w:t>
      </w:r>
      <w:proofErr w:type="gramEnd"/>
      <w:r w:rsidRPr="0059578C">
        <w:t xml:space="preserve"> bezpečnosti....</w:t>
      </w:r>
    </w:p>
    <w:p w14:paraId="364A06AE" w14:textId="77777777" w:rsidR="0059578C" w:rsidRPr="0059578C" w:rsidRDefault="0059578C" w:rsidP="0059578C">
      <w:pPr>
        <w:rPr>
          <w:b/>
          <w:bCs/>
        </w:rPr>
      </w:pPr>
      <w:r w:rsidRPr="0059578C">
        <w:rPr>
          <w:b/>
          <w:bCs/>
        </w:rPr>
        <w:t xml:space="preserve">Schvaluji a souhlasím. Zcela jinou </w:t>
      </w:r>
      <w:proofErr w:type="gramStart"/>
      <w:r w:rsidRPr="0059578C">
        <w:rPr>
          <w:b/>
          <w:bCs/>
        </w:rPr>
        <w:t>pozornost</w:t>
      </w:r>
      <w:proofErr w:type="gramEnd"/>
      <w:r w:rsidRPr="0059578C">
        <w:rPr>
          <w:b/>
          <w:bCs/>
        </w:rPr>
        <w:t xml:space="preserve"> než dosud je zapotřebí věnovat vodě. Na příkladu řeky Bečvy je patrný i pohled ekologické či ekonomické nezodpovědnosti až vandalismu. Možné ohrožení vodních zdrojů může být i v souvislosti s migrací či terorismem. Na přikladu Bečvy je patrné, že stát není připraven na rizika s tím související reagovat.</w:t>
      </w:r>
    </w:p>
    <w:p w14:paraId="50EF0F49" w14:textId="77777777" w:rsidR="0059578C" w:rsidRPr="0059578C" w:rsidRDefault="0059578C" w:rsidP="0059578C"/>
    <w:p w14:paraId="7E2A47B2" w14:textId="77777777" w:rsidR="0059578C" w:rsidRPr="0059578C" w:rsidRDefault="0059578C" w:rsidP="0059578C">
      <w:r w:rsidRPr="0059578C">
        <w:t xml:space="preserve">9. </w:t>
      </w:r>
      <w:proofErr w:type="gramStart"/>
      <w:r w:rsidRPr="0059578C">
        <w:t>Bod - Zajištění</w:t>
      </w:r>
      <w:proofErr w:type="gramEnd"/>
      <w:r w:rsidRPr="0059578C">
        <w:t xml:space="preserve"> povinnosti poskytovat a zveřejňovat informace....</w:t>
      </w:r>
    </w:p>
    <w:p w14:paraId="370D723F" w14:textId="77777777" w:rsidR="0059578C" w:rsidRPr="0059578C" w:rsidRDefault="0059578C" w:rsidP="0059578C">
      <w:pPr>
        <w:rPr>
          <w:b/>
          <w:bCs/>
        </w:rPr>
      </w:pPr>
      <w:r w:rsidRPr="0059578C">
        <w:rPr>
          <w:b/>
          <w:bCs/>
        </w:rPr>
        <w:lastRenderedPageBreak/>
        <w:t>Také s tímto souhlasím. Nedostupnost informací vede jen korporáty k dobývání renty. Mělo by se tím eliminovat zákulisní dohody s koncerny, obcemi i dalšími subjekty. Kde jde o veřejné projekty a finance, tam tyto údaje by měly být transparentně všem dostupné bez podepisování prohlášení o mlčenlivosti.</w:t>
      </w:r>
    </w:p>
    <w:p w14:paraId="19E4BB06" w14:textId="77777777" w:rsidR="0059578C" w:rsidRPr="0059578C" w:rsidRDefault="0059578C" w:rsidP="0059578C">
      <w:pPr>
        <w:rPr>
          <w:b/>
          <w:bCs/>
        </w:rPr>
      </w:pPr>
      <w:r w:rsidRPr="0059578C">
        <w:rPr>
          <w:b/>
          <w:bCs/>
        </w:rPr>
        <w:t>Vynucování podpisu o mlčenlivosti oproti vydání informací ve věcech veřejného zájmu je neakceptovatelné. Zde jde především o veřejný zájem a správu vody.</w:t>
      </w:r>
    </w:p>
    <w:p w14:paraId="76E78A60" w14:textId="77777777" w:rsidR="0059578C" w:rsidRPr="0059578C" w:rsidRDefault="0059578C" w:rsidP="0059578C"/>
    <w:p w14:paraId="2BB483BB" w14:textId="77777777" w:rsidR="0059578C" w:rsidRPr="0059578C" w:rsidRDefault="0059578C" w:rsidP="0059578C">
      <w:r w:rsidRPr="0059578C">
        <w:t xml:space="preserve">10. </w:t>
      </w:r>
      <w:proofErr w:type="gramStart"/>
      <w:r w:rsidRPr="0059578C">
        <w:t>Bod - Zapojení</w:t>
      </w:r>
      <w:proofErr w:type="gramEnd"/>
      <w:r w:rsidRPr="0059578C">
        <w:t xml:space="preserve"> institucí</w:t>
      </w:r>
      <w:proofErr w:type="gramStart"/>
      <w:r w:rsidRPr="0059578C">
        <w:t xml:space="preserve"> ....</w:t>
      </w:r>
      <w:proofErr w:type="gramEnd"/>
      <w:r w:rsidRPr="0059578C">
        <w:t>.</w:t>
      </w:r>
    </w:p>
    <w:p w14:paraId="472E6457" w14:textId="2C908D27" w:rsidR="0059578C" w:rsidRPr="0059578C" w:rsidRDefault="0059578C" w:rsidP="0059578C">
      <w:pPr>
        <w:rPr>
          <w:b/>
          <w:bCs/>
        </w:rPr>
      </w:pPr>
      <w:r w:rsidRPr="0059578C">
        <w:rPr>
          <w:b/>
          <w:bCs/>
        </w:rPr>
        <w:t> Souhlasím a tvrdím, že povolané k tomu státní instituce mají být v maximální míře zapojeny do procesu vyšetřování, jak se společnosti korporátní dostaly do pozice osob ovládající monopol prodeje vody v ČR.</w:t>
      </w:r>
    </w:p>
    <w:p w14:paraId="59CC3B6A" w14:textId="77777777" w:rsidR="0059578C" w:rsidRPr="0059578C" w:rsidRDefault="0059578C" w:rsidP="0059578C">
      <w:pPr>
        <w:rPr>
          <w:b/>
          <w:bCs/>
        </w:rPr>
      </w:pPr>
      <w:r w:rsidRPr="0059578C">
        <w:rPr>
          <w:b/>
          <w:bCs/>
        </w:rPr>
        <w:t>Obě komory parlamentu, jak sněmovna, tak senát mohou iniciovat celou řadu podnětů a kroků, které povedou k tomuto cíli. Podnět senátorů na GIBS, sněmovní vyšetřovací komise, ministerstva, případně společné žaloby. Senátoři mohou tyto témata otvírat ve svých klubech, vlastních stranách či mohou nechat zpracovávat rozbory nevýhodnosti pro občany provozních vodárenských modelů např. Zlín, Frýdlant, Olomouc, Prostějov. Jako případný senátor bych měl v senátu Parlamentu ČR mnohem více možností, jak činit kroky k nápravě.</w:t>
      </w:r>
    </w:p>
    <w:p w14:paraId="0B103B3C" w14:textId="77777777" w:rsidR="0059578C" w:rsidRPr="0059578C" w:rsidRDefault="0059578C" w:rsidP="0059578C"/>
    <w:p w14:paraId="08BD2B97" w14:textId="77777777" w:rsidR="0059578C" w:rsidRPr="0059578C" w:rsidRDefault="0059578C" w:rsidP="0059578C">
      <w:r w:rsidRPr="0059578C">
        <w:t xml:space="preserve">Tomáš </w:t>
      </w:r>
      <w:proofErr w:type="spellStart"/>
      <w:r w:rsidRPr="0059578C">
        <w:t>Krpel</w:t>
      </w:r>
      <w:proofErr w:type="spellEnd"/>
    </w:p>
    <w:p w14:paraId="5C3DFB92" w14:textId="77777777" w:rsidR="0059578C" w:rsidRPr="0059578C" w:rsidRDefault="0059578C" w:rsidP="0059578C">
      <w:r w:rsidRPr="0059578C">
        <w:t>kandidát na senátora v obvodu č. 69 FM</w:t>
      </w:r>
    </w:p>
    <w:p w14:paraId="24F180DF" w14:textId="77777777" w:rsidR="00FD2FB2" w:rsidRDefault="00FD2FB2"/>
    <w:sectPr w:rsidR="00FD2F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78C"/>
    <w:rsid w:val="00163276"/>
    <w:rsid w:val="002D7F3F"/>
    <w:rsid w:val="003E5F1E"/>
    <w:rsid w:val="004117DD"/>
    <w:rsid w:val="0059578C"/>
    <w:rsid w:val="006327DF"/>
    <w:rsid w:val="00945F2E"/>
    <w:rsid w:val="00BB0BA0"/>
    <w:rsid w:val="00FD2F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965DC"/>
  <w15:chartTrackingRefBased/>
  <w15:docId w15:val="{6FE34251-3C84-48F1-8857-7DD88B916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9578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59578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59578C"/>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59578C"/>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59578C"/>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59578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9578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9578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9578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9578C"/>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59578C"/>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59578C"/>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59578C"/>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59578C"/>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59578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9578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9578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9578C"/>
    <w:rPr>
      <w:rFonts w:eastAsiaTheme="majorEastAsia" w:cstheme="majorBidi"/>
      <w:color w:val="272727" w:themeColor="text1" w:themeTint="D8"/>
    </w:rPr>
  </w:style>
  <w:style w:type="paragraph" w:styleId="Nzev">
    <w:name w:val="Title"/>
    <w:basedOn w:val="Normln"/>
    <w:next w:val="Normln"/>
    <w:link w:val="NzevChar"/>
    <w:uiPriority w:val="10"/>
    <w:qFormat/>
    <w:rsid w:val="00595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9578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9578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9578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9578C"/>
    <w:pPr>
      <w:spacing w:before="160"/>
      <w:jc w:val="center"/>
    </w:pPr>
    <w:rPr>
      <w:i/>
      <w:iCs/>
      <w:color w:val="404040" w:themeColor="text1" w:themeTint="BF"/>
    </w:rPr>
  </w:style>
  <w:style w:type="character" w:customStyle="1" w:styleId="CittChar">
    <w:name w:val="Citát Char"/>
    <w:basedOn w:val="Standardnpsmoodstavce"/>
    <w:link w:val="Citt"/>
    <w:uiPriority w:val="29"/>
    <w:rsid w:val="0059578C"/>
    <w:rPr>
      <w:i/>
      <w:iCs/>
      <w:color w:val="404040" w:themeColor="text1" w:themeTint="BF"/>
    </w:rPr>
  </w:style>
  <w:style w:type="paragraph" w:styleId="Odstavecseseznamem">
    <w:name w:val="List Paragraph"/>
    <w:basedOn w:val="Normln"/>
    <w:uiPriority w:val="34"/>
    <w:qFormat/>
    <w:rsid w:val="0059578C"/>
    <w:pPr>
      <w:ind w:left="720"/>
      <w:contextualSpacing/>
    </w:pPr>
  </w:style>
  <w:style w:type="character" w:styleId="Zdraznnintenzivn">
    <w:name w:val="Intense Emphasis"/>
    <w:basedOn w:val="Standardnpsmoodstavce"/>
    <w:uiPriority w:val="21"/>
    <w:qFormat/>
    <w:rsid w:val="0059578C"/>
    <w:rPr>
      <w:i/>
      <w:iCs/>
      <w:color w:val="2E74B5" w:themeColor="accent1" w:themeShade="BF"/>
    </w:rPr>
  </w:style>
  <w:style w:type="paragraph" w:styleId="Vrazncitt">
    <w:name w:val="Intense Quote"/>
    <w:basedOn w:val="Normln"/>
    <w:next w:val="Normln"/>
    <w:link w:val="VrazncittChar"/>
    <w:uiPriority w:val="30"/>
    <w:qFormat/>
    <w:rsid w:val="0059578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59578C"/>
    <w:rPr>
      <w:i/>
      <w:iCs/>
      <w:color w:val="2E74B5" w:themeColor="accent1" w:themeShade="BF"/>
    </w:rPr>
  </w:style>
  <w:style w:type="character" w:styleId="Odkazintenzivn">
    <w:name w:val="Intense Reference"/>
    <w:basedOn w:val="Standardnpsmoodstavce"/>
    <w:uiPriority w:val="32"/>
    <w:qFormat/>
    <w:rsid w:val="0059578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5029</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Novotný</dc:creator>
  <cp:keywords/>
  <dc:description/>
  <cp:lastModifiedBy>Radek Novotný</cp:lastModifiedBy>
  <cp:revision>2</cp:revision>
  <dcterms:created xsi:type="dcterms:W3CDTF">2026-09-28T07:50:00Z</dcterms:created>
  <dcterms:modified xsi:type="dcterms:W3CDTF">2026-09-28T07:50:00Z</dcterms:modified>
</cp:coreProperties>
</file>